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AB09" w14:textId="77777777" w:rsidR="005E70D2" w:rsidRPr="006D3199" w:rsidRDefault="005E70D2" w:rsidP="005E70D2">
      <w:pPr>
        <w:spacing w:afterLines="50" w:after="156"/>
        <w:jc w:val="center"/>
        <w:rPr>
          <w:rFonts w:ascii="Times New Roman" w:hAnsi="Times New Roman"/>
          <w:b/>
          <w:sz w:val="24"/>
        </w:rPr>
      </w:pPr>
      <w:bookmarkStart w:id="0" w:name="_Hlk107329193"/>
      <w:r w:rsidRPr="006D3199">
        <w:rPr>
          <w:rFonts w:ascii="Times New Roman" w:hAnsi="Times New Roman"/>
          <w:b/>
          <w:sz w:val="24"/>
        </w:rPr>
        <w:t>北京外国语大学本科生</w:t>
      </w:r>
      <w:r>
        <w:rPr>
          <w:rFonts w:ascii="Times New Roman" w:hAnsi="Times New Roman"/>
          <w:b/>
          <w:sz w:val="24"/>
        </w:rPr>
        <w:t>校际</w:t>
      </w:r>
      <w:r w:rsidRPr="006D3199">
        <w:rPr>
          <w:rFonts w:ascii="Times New Roman" w:hAnsi="Times New Roman"/>
          <w:b/>
          <w:sz w:val="24"/>
        </w:rPr>
        <w:t>在线办理离校流程</w:t>
      </w:r>
    </w:p>
    <w:p w14:paraId="53274957" w14:textId="77777777" w:rsidR="005E70D2" w:rsidRPr="006D3199" w:rsidRDefault="005E70D2" w:rsidP="005E70D2">
      <w:pPr>
        <w:ind w:firstLineChars="200" w:firstLine="420"/>
        <w:rPr>
          <w:rFonts w:ascii="Times New Roman" w:hAnsi="Times New Roman"/>
        </w:rPr>
      </w:pPr>
      <w:r w:rsidRPr="006D3199">
        <w:rPr>
          <w:rFonts w:ascii="Times New Roman" w:hAnsi="Times New Roman"/>
        </w:rPr>
        <w:t>现学生可以从网上申请离校，以此过程代替以往的</w:t>
      </w:r>
      <w:r w:rsidRPr="006D3199">
        <w:rPr>
          <w:rFonts w:ascii="Times New Roman" w:hAnsi="Times New Roman"/>
        </w:rPr>
        <w:t>“</w:t>
      </w:r>
      <w:r w:rsidRPr="006D3199">
        <w:rPr>
          <w:rFonts w:ascii="Times New Roman" w:hAnsi="Times New Roman"/>
        </w:rPr>
        <w:t>北京外国语大学本科生</w:t>
      </w:r>
      <w:r>
        <w:rPr>
          <w:rFonts w:ascii="Times New Roman" w:hAnsi="Times New Roman"/>
        </w:rPr>
        <w:t>校际</w:t>
      </w:r>
      <w:r w:rsidRPr="006D3199">
        <w:rPr>
          <w:rFonts w:ascii="Times New Roman" w:hAnsi="Times New Roman"/>
        </w:rPr>
        <w:t>留学申办表</w:t>
      </w:r>
      <w:r w:rsidRPr="006D3199">
        <w:rPr>
          <w:rFonts w:ascii="Times New Roman" w:hAnsi="Times New Roman"/>
        </w:rPr>
        <w:t>”</w:t>
      </w:r>
      <w:r w:rsidRPr="006D3199">
        <w:rPr>
          <w:rFonts w:ascii="Times New Roman" w:hAnsi="Times New Roman"/>
        </w:rPr>
        <w:t>转单。具体流程如下：</w:t>
      </w:r>
    </w:p>
    <w:p w14:paraId="25357CFA" w14:textId="77777777" w:rsidR="005E70D2" w:rsidRPr="006D3199" w:rsidRDefault="005E70D2" w:rsidP="005E70D2">
      <w:pPr>
        <w:numPr>
          <w:ilvl w:val="0"/>
          <w:numId w:val="1"/>
        </w:numPr>
        <w:rPr>
          <w:rFonts w:ascii="Times New Roman" w:hAnsi="Times New Roman"/>
        </w:rPr>
      </w:pPr>
      <w:r w:rsidRPr="006D3199">
        <w:rPr>
          <w:rFonts w:ascii="Times New Roman" w:hAnsi="Times New Roman"/>
        </w:rPr>
        <w:t>登录北京外国语大学的官网</w:t>
      </w:r>
    </w:p>
    <w:p w14:paraId="10084BA7" w14:textId="77777777" w:rsidR="005E70D2" w:rsidRPr="006D3199" w:rsidRDefault="005E70D2" w:rsidP="005E70D2">
      <w:pPr>
        <w:numPr>
          <w:ilvl w:val="0"/>
          <w:numId w:val="1"/>
        </w:numPr>
        <w:rPr>
          <w:rFonts w:ascii="Times New Roman" w:hAnsi="Times New Roman"/>
        </w:rPr>
      </w:pPr>
      <w:r w:rsidRPr="006D3199">
        <w:rPr>
          <w:rFonts w:ascii="Times New Roman" w:hAnsi="Times New Roman"/>
        </w:rPr>
        <w:t>点击数字北外</w:t>
      </w:r>
      <w:r w:rsidRPr="006D3199">
        <w:rPr>
          <w:rFonts w:ascii="Times New Roman" w:hAnsi="Times New Roman"/>
        </w:rPr>
        <w:t>-</w:t>
      </w:r>
      <w:r w:rsidRPr="006D3199">
        <w:rPr>
          <w:rFonts w:ascii="Times New Roman" w:hAnsi="Times New Roman"/>
        </w:rPr>
        <w:t>登录</w:t>
      </w:r>
      <w:r w:rsidRPr="006D3199">
        <w:rPr>
          <w:rFonts w:ascii="Times New Roman" w:hAnsi="Times New Roman"/>
        </w:rPr>
        <w:t>-</w:t>
      </w:r>
      <w:r w:rsidRPr="006D3199">
        <w:rPr>
          <w:rFonts w:ascii="Times New Roman" w:hAnsi="Times New Roman"/>
        </w:rPr>
        <w:t>学生</w:t>
      </w:r>
      <w:r w:rsidRPr="006D3199">
        <w:rPr>
          <w:rFonts w:ascii="Times New Roman" w:hAnsi="Times New Roman"/>
        </w:rPr>
        <w:t>-</w:t>
      </w:r>
      <w:r w:rsidRPr="006D3199">
        <w:rPr>
          <w:rFonts w:ascii="Times New Roman" w:hAnsi="Times New Roman"/>
        </w:rPr>
        <w:t>服务大厅</w:t>
      </w:r>
    </w:p>
    <w:p w14:paraId="294B0E6D" w14:textId="77777777" w:rsidR="005E70D2" w:rsidRPr="006D3199" w:rsidRDefault="005E70D2" w:rsidP="005E70D2">
      <w:pPr>
        <w:numPr>
          <w:ilvl w:val="0"/>
          <w:numId w:val="1"/>
        </w:numPr>
        <w:rPr>
          <w:rFonts w:ascii="Times New Roman" w:hAnsi="Times New Roman"/>
        </w:rPr>
      </w:pPr>
      <w:r w:rsidRPr="006D3199">
        <w:rPr>
          <w:rFonts w:ascii="Times New Roman" w:hAnsi="Times New Roman"/>
        </w:rPr>
        <w:t>选择学生服务，</w:t>
      </w:r>
      <w:r w:rsidRPr="006D3199">
        <w:rPr>
          <w:rFonts w:ascii="Times New Roman" w:hAnsi="Times New Roman"/>
          <w:b/>
          <w:bCs/>
          <w:sz w:val="24"/>
          <w:szCs w:val="28"/>
        </w:rPr>
        <w:t>本科交换离校申请</w:t>
      </w:r>
      <w:r w:rsidRPr="006D3199">
        <w:rPr>
          <w:rFonts w:ascii="Times New Roman" w:hAnsi="Times New Roman"/>
        </w:rPr>
        <w:t>，并按要求填写和选择各项信息</w:t>
      </w:r>
    </w:p>
    <w:p w14:paraId="3F752D63" w14:textId="77777777" w:rsidR="005E70D2" w:rsidRPr="006D3199" w:rsidRDefault="005E70D2" w:rsidP="005E70D2">
      <w:pPr>
        <w:rPr>
          <w:rFonts w:ascii="Times New Roman" w:hAnsi="Times New Roman"/>
        </w:rPr>
      </w:pPr>
      <w:r w:rsidRPr="006D3199">
        <w:rPr>
          <w:rFonts w:ascii="Times New Roman" w:hAnsi="Times New Roman"/>
        </w:rPr>
        <w:t>以电脑网页版为例（手机版步骤类似）：</w:t>
      </w:r>
    </w:p>
    <w:p w14:paraId="77B6877C" w14:textId="77777777" w:rsidR="005E70D2" w:rsidRDefault="005E70D2" w:rsidP="005E70D2">
      <w:pPr>
        <w:rPr>
          <w:rFonts w:ascii="Times New Roman" w:hAnsi="Times New Roman"/>
        </w:rPr>
      </w:pPr>
    </w:p>
    <w:p w14:paraId="0A5685B4" w14:textId="6DA3E7BE" w:rsidR="005E70D2" w:rsidRPr="006D3199" w:rsidRDefault="005E70D2" w:rsidP="005E70D2">
      <w:pPr>
        <w:rPr>
          <w:rFonts w:ascii="Times New Roman" w:hAnsi="Times New Roman"/>
        </w:rPr>
      </w:pPr>
      <w:r w:rsidRPr="006D3199"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 wp14:anchorId="05C2D763" wp14:editId="56F46B19">
            <wp:simplePos x="0" y="0"/>
            <wp:positionH relativeFrom="column">
              <wp:posOffset>1905</wp:posOffset>
            </wp:positionH>
            <wp:positionV relativeFrom="paragraph">
              <wp:posOffset>15240</wp:posOffset>
            </wp:positionV>
            <wp:extent cx="5274310" cy="2346325"/>
            <wp:effectExtent l="0" t="0" r="2540" b="0"/>
            <wp:wrapTight wrapText="bothSides">
              <wp:wrapPolygon edited="0">
                <wp:start x="0" y="0"/>
                <wp:lineTo x="0" y="21395"/>
                <wp:lineTo x="21532" y="21395"/>
                <wp:lineTo x="21532" y="0"/>
                <wp:lineTo x="0" y="0"/>
              </wp:wrapPolygon>
            </wp:wrapTight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5401C4" w14:textId="77777777" w:rsidR="005E70D2" w:rsidRPr="006D3199" w:rsidRDefault="005E70D2" w:rsidP="005E70D2">
      <w:pPr>
        <w:rPr>
          <w:rFonts w:ascii="Times New Roman" w:hAnsi="Times New Roman"/>
        </w:rPr>
      </w:pPr>
    </w:p>
    <w:p w14:paraId="15D47899" w14:textId="77777777" w:rsidR="005E70D2" w:rsidRPr="006D3199" w:rsidRDefault="005E70D2" w:rsidP="005E70D2">
      <w:pPr>
        <w:rPr>
          <w:rFonts w:ascii="Times New Roman" w:hAnsi="Times New Roman"/>
        </w:rPr>
      </w:pPr>
    </w:p>
    <w:p w14:paraId="1323487F" w14:textId="77777777" w:rsidR="005E70D2" w:rsidRPr="006D3199" w:rsidRDefault="005E70D2" w:rsidP="005E70D2">
      <w:pPr>
        <w:rPr>
          <w:rFonts w:ascii="Times New Roman" w:hAnsi="Times New Roman"/>
          <w:b/>
          <w:bCs/>
        </w:rPr>
      </w:pPr>
      <w:r w:rsidRPr="006D3199">
        <w:rPr>
          <w:rFonts w:ascii="Times New Roman" w:hAnsi="Times New Roman"/>
          <w:b/>
          <w:bCs/>
        </w:rPr>
        <w:t>注：</w:t>
      </w:r>
    </w:p>
    <w:p w14:paraId="4BA0EB7B" w14:textId="77777777" w:rsidR="005E70D2" w:rsidRPr="006D3199" w:rsidRDefault="005E70D2" w:rsidP="005E70D2">
      <w:pPr>
        <w:ind w:firstLineChars="200" w:firstLine="420"/>
        <w:rPr>
          <w:rFonts w:ascii="Times New Roman" w:hAnsi="Times New Roman"/>
          <w:b/>
          <w:bCs/>
        </w:rPr>
      </w:pPr>
      <w:r w:rsidRPr="006D3199">
        <w:rPr>
          <w:rFonts w:ascii="Times New Roman" w:hAnsi="Times New Roman"/>
          <w:b/>
          <w:bCs/>
        </w:rPr>
        <w:t>数字北外可能不定时更新页面，同学们可在</w:t>
      </w:r>
      <w:r w:rsidRPr="006D3199">
        <w:rPr>
          <w:rFonts w:ascii="Times New Roman" w:hAnsi="Times New Roman"/>
          <w:b/>
          <w:bCs/>
        </w:rPr>
        <w:t>“</w:t>
      </w:r>
      <w:r w:rsidRPr="006D3199">
        <w:rPr>
          <w:rFonts w:ascii="Times New Roman" w:hAnsi="Times New Roman"/>
          <w:b/>
          <w:bCs/>
        </w:rPr>
        <w:t>服务大厅</w:t>
      </w:r>
      <w:r w:rsidRPr="006D3199">
        <w:rPr>
          <w:rFonts w:ascii="Times New Roman" w:hAnsi="Times New Roman"/>
          <w:b/>
          <w:bCs/>
        </w:rPr>
        <w:t>”</w:t>
      </w:r>
      <w:r w:rsidRPr="006D3199">
        <w:rPr>
          <w:rFonts w:ascii="Times New Roman" w:hAnsi="Times New Roman"/>
          <w:b/>
          <w:bCs/>
        </w:rPr>
        <w:t>页面内仔细寻找与</w:t>
      </w:r>
      <w:r w:rsidRPr="006D3199">
        <w:rPr>
          <w:rFonts w:ascii="Times New Roman" w:hAnsi="Times New Roman"/>
          <w:b/>
          <w:bCs/>
        </w:rPr>
        <w:t>“</w:t>
      </w:r>
      <w:r w:rsidRPr="006D3199">
        <w:rPr>
          <w:rFonts w:ascii="Times New Roman" w:hAnsi="Times New Roman"/>
          <w:b/>
          <w:bCs/>
          <w:u w:val="single"/>
        </w:rPr>
        <w:t>本科生交换离校申请</w:t>
      </w:r>
      <w:r w:rsidRPr="006D3199">
        <w:rPr>
          <w:rFonts w:ascii="Times New Roman" w:hAnsi="Times New Roman"/>
          <w:b/>
          <w:bCs/>
        </w:rPr>
        <w:t>”</w:t>
      </w:r>
      <w:r w:rsidRPr="006D3199">
        <w:rPr>
          <w:rFonts w:ascii="Times New Roman" w:hAnsi="Times New Roman"/>
          <w:b/>
          <w:bCs/>
        </w:rPr>
        <w:t>相关的关键字，以完成离校申请。</w:t>
      </w:r>
    </w:p>
    <w:bookmarkEnd w:id="0"/>
    <w:p w14:paraId="334EF7CF" w14:textId="77777777" w:rsidR="00155A34" w:rsidRPr="005E70D2" w:rsidRDefault="00155A34"/>
    <w:sectPr w:rsidR="00155A34" w:rsidRPr="005E70D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6C292" w14:textId="77777777" w:rsidR="003C32F6" w:rsidRDefault="005E70D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D2287D">
      <w:rPr>
        <w:noProof/>
        <w:lang w:val="zh-CN"/>
      </w:rPr>
      <w:t>6</w:t>
    </w:r>
    <w:r>
      <w:fldChar w:fldCharType="end"/>
    </w:r>
  </w:p>
  <w:p w14:paraId="784334CD" w14:textId="77777777" w:rsidR="003C32F6" w:rsidRDefault="005E70D2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EDDC" w14:textId="66F5126E" w:rsidR="003C32F6" w:rsidRDefault="005E70D2">
    <w:pPr>
      <w:pStyle w:val="a3"/>
    </w:pPr>
    <w:r>
      <w:rPr>
        <w:noProof/>
        <w:lang w:val="en-US" w:eastAsia="zh-CN"/>
      </w:rPr>
      <w:drawing>
        <wp:anchor distT="0" distB="0" distL="114300" distR="114300" simplePos="0" relativeHeight="251660288" behindDoc="1" locked="0" layoutInCell="0" allowOverlap="1" wp14:anchorId="06E580A5" wp14:editId="6CE9F8A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1135" cy="5972175"/>
          <wp:effectExtent l="0" t="0" r="5715" b="9525"/>
          <wp:wrapNone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135" cy="597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9242" w14:textId="6B711EF1" w:rsidR="003C32F6" w:rsidRDefault="005E70D2" w:rsidP="00E82D05">
    <w:pPr>
      <w:pStyle w:val="a3"/>
      <w:pBdr>
        <w:bottom w:val="single" w:sz="6" w:space="0" w:color="auto"/>
      </w:pBdr>
      <w:jc w:val="both"/>
    </w:pPr>
    <w:r>
      <w:rPr>
        <w:noProof/>
        <w:lang w:val="en-US" w:eastAsia="zh-CN"/>
      </w:rPr>
      <w:drawing>
        <wp:anchor distT="0" distB="0" distL="114300" distR="114300" simplePos="0" relativeHeight="251661312" behindDoc="1" locked="0" layoutInCell="0" allowOverlap="1" wp14:anchorId="2D84FA75" wp14:editId="423AF90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1135" cy="5972175"/>
          <wp:effectExtent l="0" t="0" r="5715" b="9525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135" cy="597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C4B8" w14:textId="3A47AEE0" w:rsidR="003C32F6" w:rsidRDefault="005E70D2">
    <w:pPr>
      <w:pStyle w:val="a3"/>
    </w:pPr>
    <w:r>
      <w:rPr>
        <w:noProof/>
        <w:lang w:val="en-US" w:eastAsia="zh-CN"/>
      </w:rPr>
      <w:drawing>
        <wp:anchor distT="0" distB="0" distL="114300" distR="114300" simplePos="0" relativeHeight="251659264" behindDoc="1" locked="0" layoutInCell="0" allowOverlap="1" wp14:anchorId="61891D0A" wp14:editId="3B8A0D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1135" cy="5972175"/>
          <wp:effectExtent l="0" t="0" r="5715" b="9525"/>
          <wp:wrapNone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135" cy="597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C3B44CEE"/>
    <w:lvl w:ilvl="0" w:tplc="E7567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)"/>
      <w:lvlJc w:val="left"/>
      <w:pPr>
        <w:ind w:left="840" w:hanging="420"/>
      </w:pPr>
    </w:lvl>
    <w:lvl w:ilvl="2" w:tplc="0409001B">
      <w:start w:val="1"/>
      <w:numFmt w:val="lowerRoman"/>
      <w:lvlRestart w:val="0"/>
      <w:lvlText w:val="%3."/>
      <w:lvlJc w:val="right"/>
      <w:pPr>
        <w:ind w:left="1260" w:hanging="420"/>
      </w:pPr>
    </w:lvl>
    <w:lvl w:ilvl="3" w:tplc="0409000F">
      <w:start w:val="1"/>
      <w:numFmt w:val="decimal"/>
      <w:lvlRestart w:val="0"/>
      <w:lvlText w:val="%4."/>
      <w:lvlJc w:val="left"/>
      <w:pPr>
        <w:ind w:left="1680" w:hanging="420"/>
      </w:pPr>
    </w:lvl>
    <w:lvl w:ilvl="4" w:tplc="04090019">
      <w:start w:val="1"/>
      <w:numFmt w:val="lowerLetter"/>
      <w:lvlRestart w:val="0"/>
      <w:lvlText w:val="%5)"/>
      <w:lvlJc w:val="left"/>
      <w:pPr>
        <w:ind w:left="2100" w:hanging="420"/>
      </w:pPr>
    </w:lvl>
    <w:lvl w:ilvl="5" w:tplc="0409001B">
      <w:start w:val="1"/>
      <w:numFmt w:val="lowerRoman"/>
      <w:lvlRestart w:val="0"/>
      <w:lvlText w:val="%6."/>
      <w:lvlJc w:val="right"/>
      <w:pPr>
        <w:ind w:left="2520" w:hanging="420"/>
      </w:pPr>
    </w:lvl>
    <w:lvl w:ilvl="6" w:tplc="0409000F">
      <w:start w:val="1"/>
      <w:numFmt w:val="decimal"/>
      <w:lvlRestart w:val="0"/>
      <w:lvlText w:val="%7."/>
      <w:lvlJc w:val="left"/>
      <w:pPr>
        <w:ind w:left="2940" w:hanging="420"/>
      </w:pPr>
    </w:lvl>
    <w:lvl w:ilvl="7" w:tplc="04090019">
      <w:start w:val="1"/>
      <w:numFmt w:val="lowerLetter"/>
      <w:lvlRestart w:val="0"/>
      <w:lvlText w:val="%8)"/>
      <w:lvlJc w:val="left"/>
      <w:pPr>
        <w:ind w:left="3360" w:hanging="420"/>
      </w:pPr>
    </w:lvl>
    <w:lvl w:ilvl="8" w:tplc="0409001B">
      <w:start w:val="1"/>
      <w:numFmt w:val="lowerRoman"/>
      <w:lvlRestart w:val="0"/>
      <w:lvlText w:val="%9."/>
      <w:lvlJc w:val="right"/>
      <w:pPr>
        <w:ind w:left="3780" w:hanging="420"/>
      </w:pPr>
    </w:lvl>
  </w:abstractNum>
  <w:abstractNum w:abstractNumId="1" w15:restartNumberingAfterBreak="0">
    <w:nsid w:val="00000006"/>
    <w:multiLevelType w:val="hybridMultilevel"/>
    <w:tmpl w:val="14462414"/>
    <w:lvl w:ilvl="0" w:tplc="D6AAC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)"/>
      <w:lvlJc w:val="left"/>
      <w:pPr>
        <w:ind w:left="840" w:hanging="420"/>
      </w:pPr>
    </w:lvl>
    <w:lvl w:ilvl="2" w:tplc="0409001B">
      <w:start w:val="1"/>
      <w:numFmt w:val="lowerRoman"/>
      <w:lvlRestart w:val="0"/>
      <w:lvlText w:val="%3."/>
      <w:lvlJc w:val="right"/>
      <w:pPr>
        <w:ind w:left="1260" w:hanging="420"/>
      </w:pPr>
    </w:lvl>
    <w:lvl w:ilvl="3" w:tplc="0409000F">
      <w:start w:val="1"/>
      <w:numFmt w:val="decimal"/>
      <w:lvlRestart w:val="0"/>
      <w:lvlText w:val="%4."/>
      <w:lvlJc w:val="left"/>
      <w:pPr>
        <w:ind w:left="1680" w:hanging="420"/>
      </w:pPr>
    </w:lvl>
    <w:lvl w:ilvl="4" w:tplc="04090019">
      <w:start w:val="1"/>
      <w:numFmt w:val="lowerLetter"/>
      <w:lvlRestart w:val="0"/>
      <w:lvlText w:val="%5)"/>
      <w:lvlJc w:val="left"/>
      <w:pPr>
        <w:ind w:left="2100" w:hanging="420"/>
      </w:pPr>
    </w:lvl>
    <w:lvl w:ilvl="5" w:tplc="0409001B">
      <w:start w:val="1"/>
      <w:numFmt w:val="lowerRoman"/>
      <w:lvlRestart w:val="0"/>
      <w:lvlText w:val="%6."/>
      <w:lvlJc w:val="right"/>
      <w:pPr>
        <w:ind w:left="2520" w:hanging="420"/>
      </w:pPr>
    </w:lvl>
    <w:lvl w:ilvl="6" w:tplc="0409000F">
      <w:start w:val="1"/>
      <w:numFmt w:val="decimal"/>
      <w:lvlRestart w:val="0"/>
      <w:lvlText w:val="%7."/>
      <w:lvlJc w:val="left"/>
      <w:pPr>
        <w:ind w:left="2940" w:hanging="420"/>
      </w:pPr>
    </w:lvl>
    <w:lvl w:ilvl="7" w:tplc="04090019">
      <w:start w:val="1"/>
      <w:numFmt w:val="lowerLetter"/>
      <w:lvlRestart w:val="0"/>
      <w:lvlText w:val="%8)"/>
      <w:lvlJc w:val="left"/>
      <w:pPr>
        <w:ind w:left="3360" w:hanging="420"/>
      </w:pPr>
    </w:lvl>
    <w:lvl w:ilvl="8" w:tplc="0409001B">
      <w:start w:val="1"/>
      <w:numFmt w:val="lowerRoman"/>
      <w:lvlRestart w:val="0"/>
      <w:lvlText w:val="%9."/>
      <w:lvlJc w:val="right"/>
      <w:pPr>
        <w:ind w:left="3780" w:hanging="420"/>
      </w:pPr>
    </w:lvl>
  </w:abstractNum>
  <w:num w:numId="1" w16cid:durableId="1706908476">
    <w:abstractNumId w:val="0"/>
  </w:num>
  <w:num w:numId="2" w16cid:durableId="1439329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0E"/>
    <w:rsid w:val="00155A34"/>
    <w:rsid w:val="005E70D2"/>
    <w:rsid w:val="0084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C917D"/>
  <w15:chartTrackingRefBased/>
  <w15:docId w15:val="{63214F27-7A67-476B-8766-E7E50C81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0D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5E70D2"/>
    <w:rPr>
      <w:rFonts w:ascii="Calibri" w:eastAsia="宋体" w:hAnsi="Calibri" w:cs="Times New Roman"/>
      <w:sz w:val="18"/>
      <w:szCs w:val="18"/>
    </w:rPr>
  </w:style>
  <w:style w:type="paragraph" w:styleId="a3">
    <w:name w:val="header"/>
    <w:basedOn w:val="a"/>
    <w:link w:val="Char"/>
    <w:rsid w:val="005E7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uiPriority w:val="99"/>
    <w:semiHidden/>
    <w:rsid w:val="005E70D2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link w:val="a5"/>
    <w:rsid w:val="005E70D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5E7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uiPriority w:val="99"/>
    <w:semiHidden/>
    <w:rsid w:val="005E70D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bfsu ibs</dc:creator>
  <cp:keywords/>
  <dc:description/>
  <cp:lastModifiedBy>bfsu ibs</cp:lastModifiedBy>
  <cp:revision>2</cp:revision>
  <dcterms:created xsi:type="dcterms:W3CDTF">2022-06-28T09:19:00Z</dcterms:created>
  <dcterms:modified xsi:type="dcterms:W3CDTF">2022-06-28T09:20:00Z</dcterms:modified>
</cp:coreProperties>
</file>